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66"/>
        <w:gridCol w:w="221"/>
      </w:tblGrid>
      <w:tr w:rsidR="00CF1CC3" w:rsidRPr="005B32F5" w:rsidTr="00471519">
        <w:tc>
          <w:tcPr>
            <w:tcW w:w="5243" w:type="dxa"/>
            <w:shd w:val="clear" w:color="auto" w:fill="auto"/>
          </w:tcPr>
          <w:tbl>
            <w:tblPr>
              <w:tblW w:w="10461" w:type="dxa"/>
              <w:tblInd w:w="1134" w:type="dxa"/>
              <w:tblLook w:val="04A0"/>
            </w:tblPr>
            <w:tblGrid>
              <w:gridCol w:w="5387"/>
              <w:gridCol w:w="5074"/>
            </w:tblGrid>
            <w:tr w:rsidR="00CF1CC3" w:rsidRPr="005B32F5" w:rsidTr="00471519">
              <w:trPr>
                <w:trHeight w:val="1750"/>
              </w:trPr>
              <w:tc>
                <w:tcPr>
                  <w:tcW w:w="5387" w:type="dxa"/>
                  <w:hideMark/>
                </w:tcPr>
                <w:p w:rsidR="007B51D1" w:rsidRDefault="007B51D1" w:rsidP="00471519">
                  <w:pPr>
                    <w:pStyle w:val="a5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ПРИНЯТО</w:t>
                  </w:r>
                  <w:r w:rsidR="00CF1CC3" w:rsidRPr="005B32F5">
                    <w:rPr>
                      <w:bCs/>
                      <w:sz w:val="24"/>
                      <w:lang w:eastAsia="en-US"/>
                    </w:rPr>
                    <w:t xml:space="preserve">                                                        </w:t>
                  </w:r>
                  <w:r>
                    <w:rPr>
                      <w:bCs/>
                      <w:sz w:val="24"/>
                      <w:lang w:eastAsia="en-US"/>
                    </w:rPr>
                    <w:t xml:space="preserve">                 на Педагогическом совете </w:t>
                  </w:r>
                </w:p>
                <w:p w:rsidR="007B51D1" w:rsidRDefault="007B51D1" w:rsidP="00471519">
                  <w:pPr>
                    <w:pStyle w:val="a5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Протокол № 2 от 25 августа 201</w:t>
                  </w:r>
                  <w:r w:rsidR="00B376AC">
                    <w:rPr>
                      <w:bCs/>
                      <w:sz w:val="24"/>
                      <w:lang w:eastAsia="en-US"/>
                    </w:rPr>
                    <w:t>8</w:t>
                  </w:r>
                  <w:r>
                    <w:rPr>
                      <w:bCs/>
                      <w:sz w:val="24"/>
                      <w:lang w:eastAsia="en-US"/>
                    </w:rPr>
                    <w:t xml:space="preserve"> г</w:t>
                  </w:r>
                </w:p>
                <w:p w:rsidR="00CF1CC3" w:rsidRDefault="007B51D1" w:rsidP="00471519">
                  <w:pPr>
                    <w:pStyle w:val="a5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 Председатель педагогического совета</w:t>
                  </w:r>
                  <w:r w:rsidR="00CF1CC3" w:rsidRPr="005B32F5"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CF1CC3" w:rsidRPr="005B32F5" w:rsidRDefault="007B51D1" w:rsidP="00471519">
                  <w:pPr>
                    <w:pStyle w:val="a5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___________________Е.С.Знаменская</w:t>
                  </w:r>
                </w:p>
              </w:tc>
              <w:tc>
                <w:tcPr>
                  <w:tcW w:w="5074" w:type="dxa"/>
                </w:tcPr>
                <w:p w:rsidR="007B51D1" w:rsidRDefault="007B51D1" w:rsidP="0047151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УТВЕРЖДЕНО</w:t>
                  </w:r>
                  <w:r w:rsidR="00CF1CC3" w:rsidRPr="005B32F5">
                    <w:rPr>
                      <w:bCs/>
                      <w:sz w:val="24"/>
                      <w:lang w:eastAsia="en-US"/>
                    </w:rPr>
                    <w:t xml:space="preserve">                                         </w:t>
                  </w:r>
                  <w:r>
                    <w:rPr>
                      <w:bCs/>
                      <w:sz w:val="24"/>
                      <w:lang w:eastAsia="en-US"/>
                    </w:rPr>
                    <w:t>Директор-главный врач</w:t>
                  </w:r>
                </w:p>
                <w:p w:rsidR="007B51D1" w:rsidRDefault="007B51D1" w:rsidP="0047151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СКУ «Санаторий «Пикет»</w:t>
                  </w:r>
                </w:p>
                <w:p w:rsidR="007B51D1" w:rsidRDefault="007B51D1" w:rsidP="007B51D1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____________________Г.С.Зайцев </w:t>
                  </w:r>
                </w:p>
                <w:p w:rsidR="00CF1CC3" w:rsidRDefault="007B51D1" w:rsidP="007B51D1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Приказ №_____от ___ ______2018г          </w:t>
                  </w:r>
                  <w:r w:rsidR="00CF1CC3" w:rsidRPr="005B32F5"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7B51D1" w:rsidRPr="005B32F5" w:rsidRDefault="007B51D1" w:rsidP="007B51D1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CF1CC3" w:rsidRPr="005B32F5" w:rsidRDefault="00CF1CC3" w:rsidP="00471519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CF1CC3" w:rsidRPr="005B32F5" w:rsidRDefault="00CF1CC3" w:rsidP="00471519">
            <w:pPr>
              <w:rPr>
                <w:sz w:val="24"/>
                <w:szCs w:val="24"/>
              </w:rPr>
            </w:pPr>
          </w:p>
        </w:tc>
      </w:tr>
    </w:tbl>
    <w:p w:rsidR="00CF1CC3" w:rsidRDefault="00CF1CC3" w:rsidP="00CF1CC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C3" w:rsidRPr="00EF11DF" w:rsidRDefault="007B51D1" w:rsidP="007B51D1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11DF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7B51D1" w:rsidRP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</w:t>
      </w:r>
      <w:r w:rsidR="007B51D1" w:rsidRPr="00EF11DF">
        <w:rPr>
          <w:rFonts w:ascii="Times New Roman" w:hAnsi="Times New Roman" w:cs="Times New Roman"/>
          <w:b/>
          <w:sz w:val="72"/>
          <w:szCs w:val="72"/>
        </w:rPr>
        <w:t xml:space="preserve"> педагогическом совете </w:t>
      </w:r>
    </w:p>
    <w:p w:rsidR="007B51D1" w:rsidRPr="00EF11DF" w:rsidRDefault="007B51D1" w:rsidP="007B51D1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11DF">
        <w:rPr>
          <w:rFonts w:ascii="Times New Roman" w:hAnsi="Times New Roman" w:cs="Times New Roman"/>
          <w:b/>
          <w:sz w:val="72"/>
          <w:szCs w:val="72"/>
        </w:rPr>
        <w:t>СКУ «Санаторий «Пикет»</w:t>
      </w: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DF" w:rsidRDefault="00EF11DF" w:rsidP="007B51D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C3" w:rsidRDefault="00D84623" w:rsidP="00CF1CC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1CC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84623" w:rsidRDefault="00D84623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Педагогическом совете (далее – Положение) устанавливает порядок формирования и функционирования Педагогического совета санаторно-оздоровительного лагеря СКУ «Санаторий «Пикет».</w:t>
      </w:r>
    </w:p>
    <w:p w:rsidR="0022070F" w:rsidRPr="00D84623" w:rsidRDefault="0022070F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принимается Педагогическим советом и вводится в действие приказом </w:t>
      </w:r>
      <w:r w:rsidR="00924050">
        <w:rPr>
          <w:rFonts w:ascii="Times New Roman" w:hAnsi="Times New Roman" w:cs="Times New Roman"/>
          <w:sz w:val="28"/>
          <w:szCs w:val="28"/>
        </w:rPr>
        <w:t>директора-</w:t>
      </w:r>
      <w:r>
        <w:rPr>
          <w:rFonts w:ascii="Times New Roman" w:hAnsi="Times New Roman" w:cs="Times New Roman"/>
          <w:sz w:val="28"/>
          <w:szCs w:val="28"/>
        </w:rPr>
        <w:t>главного врача.</w:t>
      </w:r>
    </w:p>
    <w:p w:rsidR="00CF1CC3" w:rsidRDefault="00CF1CC3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</w:t>
      </w:r>
      <w:r w:rsidR="00D84623">
        <w:rPr>
          <w:rFonts w:ascii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8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623">
        <w:rPr>
          <w:rFonts w:ascii="Times New Roman" w:hAnsi="Times New Roman" w:cs="Times New Roman"/>
          <w:sz w:val="28"/>
          <w:szCs w:val="28"/>
        </w:rPr>
        <w:t>санаторно-оздоровительного лагеря  СКУ «Санаторий «Пикет» (далее Лагерь</w:t>
      </w:r>
      <w:r w:rsidR="002207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рассмотрения основных вопросов образовательного процесса.</w:t>
      </w:r>
    </w:p>
    <w:p w:rsidR="00CF1CC3" w:rsidRDefault="00CF1CC3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создается во всех образовательных учреждениях, где работают более трех педагогов.</w:t>
      </w:r>
    </w:p>
    <w:p w:rsidR="00CF1CC3" w:rsidRDefault="00CF1CC3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действует на основании Федерального Закона от 29 декабря 2012 года № 273-ФЗ «Об образовании в Российской Федерации», нормативных документах об образовании, </w:t>
      </w:r>
      <w:r w:rsidR="002207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2070F">
        <w:rPr>
          <w:rFonts w:ascii="Times New Roman" w:hAnsi="Times New Roman" w:cs="Times New Roman"/>
          <w:sz w:val="28"/>
          <w:szCs w:val="28"/>
        </w:rPr>
        <w:t xml:space="preserve"> СКУ «Санаторий «Пикет»</w:t>
      </w:r>
      <w:r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CF1CC3" w:rsidRDefault="00CF1CC3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являются рекомендательными для коллектива </w:t>
      </w:r>
      <w:r w:rsidR="0022070F">
        <w:rPr>
          <w:rFonts w:ascii="Times New Roman" w:hAnsi="Times New Roman" w:cs="Times New Roman"/>
          <w:sz w:val="28"/>
          <w:szCs w:val="28"/>
        </w:rPr>
        <w:t xml:space="preserve">санаторно-оздоровительного лагеря 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207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совета, утвержденные приказом директора </w:t>
      </w:r>
      <w:r w:rsidR="0022070F">
        <w:rPr>
          <w:rFonts w:ascii="Times New Roman" w:hAnsi="Times New Roman" w:cs="Times New Roman"/>
          <w:sz w:val="28"/>
          <w:szCs w:val="28"/>
        </w:rPr>
        <w:t>–главного врача</w:t>
      </w:r>
      <w:r w:rsidR="0022070F" w:rsidRPr="0022070F">
        <w:rPr>
          <w:rFonts w:ascii="Times New Roman" w:hAnsi="Times New Roman" w:cs="Times New Roman"/>
          <w:sz w:val="28"/>
          <w:szCs w:val="28"/>
        </w:rPr>
        <w:t xml:space="preserve"> </w:t>
      </w:r>
      <w:r w:rsidR="0022070F">
        <w:rPr>
          <w:rFonts w:ascii="Times New Roman" w:hAnsi="Times New Roman" w:cs="Times New Roman"/>
          <w:sz w:val="28"/>
          <w:szCs w:val="28"/>
        </w:rPr>
        <w:t xml:space="preserve">СКУ «Санаторий «Пикет», </w:t>
      </w:r>
      <w:r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исполнения.</w:t>
      </w:r>
    </w:p>
    <w:p w:rsidR="00CF1CC3" w:rsidRDefault="00CF1CC3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– консилиум педагогов-профессионалов по вопросам учебно-воспитательного процесса.</w:t>
      </w:r>
    </w:p>
    <w:p w:rsidR="0022070F" w:rsidRDefault="0022070F" w:rsidP="00B376AC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F1CC3" w:rsidRDefault="00CF1CC3" w:rsidP="00B376A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и содержание работы педагогического совета</w:t>
      </w:r>
    </w:p>
    <w:p w:rsidR="00D046FA" w:rsidRDefault="0022070F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519">
        <w:rPr>
          <w:rFonts w:ascii="Times New Roman" w:hAnsi="Times New Roman" w:cs="Times New Roman"/>
          <w:sz w:val="28"/>
          <w:szCs w:val="28"/>
        </w:rPr>
        <w:t xml:space="preserve"> </w:t>
      </w:r>
      <w:r w:rsidR="00CF1CC3" w:rsidRPr="00471519">
        <w:rPr>
          <w:rFonts w:ascii="Times New Roman" w:hAnsi="Times New Roman" w:cs="Times New Roman"/>
          <w:sz w:val="28"/>
          <w:szCs w:val="28"/>
        </w:rPr>
        <w:t xml:space="preserve"> Главными задачами педагогического совета являются: </w:t>
      </w:r>
    </w:p>
    <w:p w:rsidR="00D046FA" w:rsidRDefault="00CF1CC3" w:rsidP="00B376A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519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образования,</w:t>
      </w:r>
    </w:p>
    <w:p w:rsidR="00CF1CC3" w:rsidRDefault="00CF1CC3" w:rsidP="00B376A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519">
        <w:rPr>
          <w:rFonts w:ascii="Times New Roman" w:hAnsi="Times New Roman" w:cs="Times New Roman"/>
          <w:sz w:val="28"/>
          <w:szCs w:val="28"/>
        </w:rPr>
        <w:t xml:space="preserve"> направление деятельности педагогического коллектива </w:t>
      </w:r>
      <w:r w:rsidR="00B72BB5" w:rsidRPr="0047151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Лагеря </w:t>
      </w:r>
      <w:r w:rsidRPr="00471519">
        <w:rPr>
          <w:rFonts w:ascii="Times New Roman" w:hAnsi="Times New Roman" w:cs="Times New Roman"/>
          <w:sz w:val="28"/>
          <w:szCs w:val="28"/>
        </w:rPr>
        <w:t xml:space="preserve"> на совершенствование образовательной </w:t>
      </w:r>
      <w:r w:rsidR="00B72BB5" w:rsidRPr="004715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71519">
        <w:rPr>
          <w:rFonts w:ascii="Times New Roman" w:hAnsi="Times New Roman" w:cs="Times New Roman"/>
          <w:sz w:val="28"/>
          <w:szCs w:val="28"/>
        </w:rPr>
        <w:t>, внедрение в практику достижений педагогической науки и п</w:t>
      </w:r>
      <w:r w:rsidR="00471519" w:rsidRPr="00471519">
        <w:rPr>
          <w:rFonts w:ascii="Times New Roman" w:hAnsi="Times New Roman" w:cs="Times New Roman"/>
          <w:sz w:val="28"/>
          <w:szCs w:val="28"/>
        </w:rPr>
        <w:t>ередового педагогического опыта.</w:t>
      </w:r>
      <w:r w:rsidRPr="0047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19" w:rsidRPr="00F142B5" w:rsidRDefault="00471519" w:rsidP="00B376A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Педагогического совета:</w:t>
      </w:r>
    </w:p>
    <w:p w:rsidR="00471519" w:rsidRDefault="00471519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общие подходы к разработке и реализации стратегических документов образовательной деятельности;</w:t>
      </w:r>
    </w:p>
    <w:p w:rsidR="00471519" w:rsidRDefault="00471519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Обсуждает и </w:t>
      </w:r>
      <w:r w:rsidR="00672FED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(согласно Лицензии).</w:t>
      </w:r>
    </w:p>
    <w:p w:rsidR="00672FED" w:rsidRDefault="00672FED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качеством образовательной деятельности;</w:t>
      </w:r>
    </w:p>
    <w:p w:rsidR="00F142B5" w:rsidRDefault="00F142B5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Заслушивает информацию и отчеты педагогических работников Лагеря, доклады представителей организаций и учреждений, взаимодействующих с санаторием по вопросам образования и воспитания подрастающего поколения, в том числе о проверке соблюдения санитарно- гигиенического режима Лагеря, об охране труда, здоровья и жизни детей, находящихся на санаторно-курортном лечении.</w:t>
      </w:r>
    </w:p>
    <w:p w:rsidR="006E4F90" w:rsidRDefault="006E4F90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Выдаче  Справок в учебное заведение по месту жительства с указанием </w:t>
      </w:r>
      <w:r w:rsidR="00924050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>отметок</w:t>
      </w:r>
      <w:r w:rsidR="001B3044">
        <w:rPr>
          <w:rFonts w:ascii="Times New Roman" w:hAnsi="Times New Roman" w:cs="Times New Roman"/>
          <w:sz w:val="28"/>
          <w:szCs w:val="28"/>
        </w:rPr>
        <w:t>,  полученных за время пребывания в Лагере.</w:t>
      </w:r>
    </w:p>
    <w:p w:rsidR="00672FED" w:rsidRDefault="00672FED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приоритетные направления образовательной деятельности Лагеря не текущий год и перспективу;</w:t>
      </w:r>
    </w:p>
    <w:p w:rsidR="00672FED" w:rsidRDefault="00672FED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Ориентирует деятельность педагогического коллектива и других работников Лагеря на совершенствование санаторно-оздоровительной образовательной деятельности</w:t>
      </w:r>
    </w:p>
    <w:p w:rsidR="00672FED" w:rsidRDefault="00672FED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творческой инициативы, распространению передового педагогического опыта;</w:t>
      </w:r>
    </w:p>
    <w:p w:rsidR="00672FED" w:rsidRDefault="00672FED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деятельности;</w:t>
      </w:r>
    </w:p>
    <w:p w:rsidR="00672FED" w:rsidRDefault="00672FED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ходатайстве перед Администрацией СКУ «Санаторий «Пикет» об исключении участников </w:t>
      </w:r>
      <w:r w:rsidR="00A71B23">
        <w:rPr>
          <w:rFonts w:ascii="Times New Roman" w:hAnsi="Times New Roman" w:cs="Times New Roman"/>
          <w:sz w:val="28"/>
          <w:szCs w:val="28"/>
        </w:rPr>
        <w:t>смен за нарушение Правил внутреннего распорядка для детей, находящихся на санаторно-курортном лечении в Лагере,</w:t>
      </w:r>
      <w:r w:rsidR="00D046FA">
        <w:rPr>
          <w:rFonts w:ascii="Times New Roman" w:hAnsi="Times New Roman" w:cs="Times New Roman"/>
          <w:sz w:val="28"/>
          <w:szCs w:val="28"/>
        </w:rPr>
        <w:t xml:space="preserve"> </w:t>
      </w:r>
      <w:r w:rsidR="00A71B23">
        <w:rPr>
          <w:rFonts w:ascii="Times New Roman" w:hAnsi="Times New Roman" w:cs="Times New Roman"/>
          <w:sz w:val="28"/>
          <w:szCs w:val="28"/>
        </w:rPr>
        <w:t>когда иные меры педагогического и дисциплинарного воздействия исчерпаны, в порядке, определенным действующим законодательством РФ.</w:t>
      </w:r>
    </w:p>
    <w:p w:rsidR="00A71B23" w:rsidRPr="00471519" w:rsidRDefault="00A71B23" w:rsidP="00B376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по всем важным вопросам организации педагогического процесса</w:t>
      </w:r>
    </w:p>
    <w:p w:rsidR="00A71B23" w:rsidRDefault="00A71B2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CF1CC3" w:rsidRPr="001E2D9B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D9B">
        <w:rPr>
          <w:rFonts w:ascii="Times New Roman" w:hAnsi="Times New Roman" w:cs="Times New Roman"/>
          <w:b/>
          <w:bCs/>
          <w:sz w:val="28"/>
          <w:szCs w:val="28"/>
        </w:rPr>
        <w:t>3. Состав педагогического совета и организация его работы</w:t>
      </w:r>
    </w:p>
    <w:p w:rsidR="00CF1CC3" w:rsidRPr="001E2D9B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E2D9B">
        <w:rPr>
          <w:rFonts w:ascii="Times New Roman" w:hAnsi="Times New Roman" w:cs="Times New Roman"/>
          <w:sz w:val="28"/>
          <w:szCs w:val="28"/>
        </w:rPr>
        <w:t xml:space="preserve">3.1. В состав педагогического совета входят: </w:t>
      </w:r>
    </w:p>
    <w:p w:rsidR="00CF1CC3" w:rsidRPr="001E2D9B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E2D9B">
        <w:rPr>
          <w:rFonts w:ascii="Times New Roman" w:hAnsi="Times New Roman" w:cs="Times New Roman"/>
          <w:sz w:val="28"/>
          <w:szCs w:val="28"/>
        </w:rPr>
        <w:t xml:space="preserve">– </w:t>
      </w:r>
      <w:r w:rsidR="001B3044">
        <w:rPr>
          <w:rFonts w:ascii="Times New Roman" w:hAnsi="Times New Roman" w:cs="Times New Roman"/>
          <w:sz w:val="28"/>
          <w:szCs w:val="28"/>
        </w:rPr>
        <w:t>заведующий учебно-воспитательным отделением (Председатель)</w:t>
      </w:r>
      <w:r w:rsidRPr="001E2D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CC3" w:rsidRPr="001E2D9B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E2D9B">
        <w:rPr>
          <w:rFonts w:ascii="Times New Roman" w:hAnsi="Times New Roman" w:cs="Times New Roman"/>
          <w:sz w:val="28"/>
          <w:szCs w:val="28"/>
        </w:rPr>
        <w:t xml:space="preserve">- педагоги, воспитатели; </w:t>
      </w:r>
    </w:p>
    <w:p w:rsidR="00CF1CC3" w:rsidRPr="001E2D9B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психолог;</w:t>
      </w:r>
    </w:p>
    <w:p w:rsidR="00CF1CC3" w:rsidRPr="001E2D9B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E2D9B">
        <w:rPr>
          <w:rFonts w:ascii="Times New Roman" w:hAnsi="Times New Roman" w:cs="Times New Roman"/>
          <w:sz w:val="28"/>
          <w:szCs w:val="28"/>
        </w:rPr>
        <w:t>– библиотекарь;</w:t>
      </w:r>
    </w:p>
    <w:p w:rsidR="00CF1CC3" w:rsidRDefault="001B3044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представитель учредителей;</w:t>
      </w:r>
    </w:p>
    <w:p w:rsidR="001B3044" w:rsidRPr="00723C89" w:rsidRDefault="001B3044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присутствовать медицинские работники санатория.</w:t>
      </w:r>
    </w:p>
    <w:p w:rsidR="00CF1CC3" w:rsidRPr="00723C89" w:rsidRDefault="00CF1CC3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C89">
        <w:rPr>
          <w:rFonts w:ascii="Times New Roman" w:hAnsi="Times New Roman" w:cs="Times New Roman"/>
          <w:sz w:val="28"/>
          <w:szCs w:val="28"/>
        </w:rPr>
        <w:t xml:space="preserve">3. Педагогический совет избирает из своего состава секретаря совета </w:t>
      </w:r>
      <w:r w:rsidR="001B3044">
        <w:rPr>
          <w:rFonts w:ascii="Times New Roman" w:hAnsi="Times New Roman" w:cs="Times New Roman"/>
          <w:sz w:val="28"/>
          <w:szCs w:val="28"/>
        </w:rPr>
        <w:t>.</w:t>
      </w:r>
    </w:p>
    <w:p w:rsidR="00CF1CC3" w:rsidRPr="00723C89" w:rsidRDefault="00CF1CC3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C89">
        <w:rPr>
          <w:rFonts w:ascii="Times New Roman" w:hAnsi="Times New Roman" w:cs="Times New Roman"/>
          <w:sz w:val="28"/>
          <w:szCs w:val="28"/>
        </w:rPr>
        <w:t xml:space="preserve">4. Педагогический совет работает по плану, </w:t>
      </w:r>
      <w:r w:rsidR="001B3044">
        <w:rPr>
          <w:rFonts w:ascii="Times New Roman" w:hAnsi="Times New Roman" w:cs="Times New Roman"/>
          <w:sz w:val="28"/>
          <w:szCs w:val="28"/>
        </w:rPr>
        <w:t>являющемуся составной частью плана работы Лагеря</w:t>
      </w:r>
    </w:p>
    <w:p w:rsidR="00CF1CC3" w:rsidRPr="00723C89" w:rsidRDefault="00CF1CC3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C89">
        <w:rPr>
          <w:rFonts w:ascii="Times New Roman" w:hAnsi="Times New Roman" w:cs="Times New Roman"/>
          <w:sz w:val="28"/>
          <w:szCs w:val="28"/>
        </w:rPr>
        <w:t xml:space="preserve">5. Заседания педагогического совета созываются, как правило, </w:t>
      </w:r>
      <w:r w:rsidR="00443C47">
        <w:rPr>
          <w:rFonts w:ascii="Times New Roman" w:hAnsi="Times New Roman" w:cs="Times New Roman"/>
          <w:sz w:val="28"/>
          <w:szCs w:val="28"/>
        </w:rPr>
        <w:t>два</w:t>
      </w:r>
      <w:r w:rsidRPr="00723C89">
        <w:rPr>
          <w:rFonts w:ascii="Times New Roman" w:hAnsi="Times New Roman" w:cs="Times New Roman"/>
          <w:sz w:val="28"/>
          <w:szCs w:val="28"/>
        </w:rPr>
        <w:t xml:space="preserve"> раз</w:t>
      </w:r>
      <w:r w:rsidR="00443C47">
        <w:rPr>
          <w:rFonts w:ascii="Times New Roman" w:hAnsi="Times New Roman" w:cs="Times New Roman"/>
          <w:sz w:val="28"/>
          <w:szCs w:val="28"/>
        </w:rPr>
        <w:t>а</w:t>
      </w:r>
      <w:r w:rsidRPr="00723C89">
        <w:rPr>
          <w:rFonts w:ascii="Times New Roman" w:hAnsi="Times New Roman" w:cs="Times New Roman"/>
          <w:sz w:val="28"/>
          <w:szCs w:val="28"/>
        </w:rPr>
        <w:t xml:space="preserve"> в течение года. В случае необходимости могут созываться внеочередные заседания педагогического совета.</w:t>
      </w:r>
    </w:p>
    <w:p w:rsidR="00CF1CC3" w:rsidRPr="00723C89" w:rsidRDefault="00CF1CC3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23C89">
        <w:rPr>
          <w:rFonts w:ascii="Times New Roman" w:hAnsi="Times New Roman" w:cs="Times New Roman"/>
          <w:sz w:val="28"/>
          <w:szCs w:val="28"/>
        </w:rPr>
        <w:t>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CF1CC3" w:rsidRPr="00723C89" w:rsidRDefault="00CF1CC3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C89">
        <w:rPr>
          <w:rFonts w:ascii="Times New Roman" w:hAnsi="Times New Roman" w:cs="Times New Roman"/>
          <w:sz w:val="28"/>
          <w:szCs w:val="28"/>
        </w:rPr>
        <w:t>8. Организацию работы по выполнению решений и рекомендаций педагогического совета осуществляет директор</w:t>
      </w:r>
      <w:r w:rsidR="00443C47">
        <w:rPr>
          <w:rFonts w:ascii="Times New Roman" w:hAnsi="Times New Roman" w:cs="Times New Roman"/>
          <w:sz w:val="28"/>
          <w:szCs w:val="28"/>
        </w:rPr>
        <w:t>-главный врач санатория</w:t>
      </w:r>
      <w:r w:rsidRPr="00723C89">
        <w:rPr>
          <w:rFonts w:ascii="Times New Roman" w:hAnsi="Times New Roman" w:cs="Times New Roman"/>
          <w:sz w:val="28"/>
          <w:szCs w:val="28"/>
        </w:rPr>
        <w:t>. На очередных заседаниях совета он докладывает о результатах этой работы.</w:t>
      </w:r>
    </w:p>
    <w:p w:rsidR="00CF1CC3" w:rsidRDefault="00CF1CC3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sz w:val="28"/>
          <w:szCs w:val="28"/>
        </w:rPr>
      </w:pPr>
      <w:r w:rsidRPr="00723C89">
        <w:rPr>
          <w:rFonts w:ascii="Times New Roman" w:hAnsi="Times New Roman" w:cs="Times New Roman"/>
          <w:sz w:val="28"/>
          <w:szCs w:val="28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443C47" w:rsidRDefault="00443C47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4.Ответственность</w:t>
      </w:r>
    </w:p>
    <w:p w:rsidR="00443C47" w:rsidRDefault="00443C47" w:rsidP="00B376AC">
      <w:pPr>
        <w:autoSpaceDE w:val="0"/>
        <w:autoSpaceDN w:val="0"/>
        <w:adjustRightInd w:val="0"/>
        <w:spacing w:after="0" w:line="240" w:lineRule="auto"/>
        <w:ind w:left="426" w:hanging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4.1.Педагогический совет ответственен за:</w:t>
      </w:r>
    </w:p>
    <w:p w:rsidR="00443C47" w:rsidRDefault="00443C47" w:rsidP="00B376A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своей работы;</w:t>
      </w:r>
    </w:p>
    <w:p w:rsidR="00443C47" w:rsidRDefault="00443C47" w:rsidP="00B376A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РФ «Об образовании», о защите прав детства.</w:t>
      </w:r>
    </w:p>
    <w:p w:rsidR="00443C47" w:rsidRPr="00443C47" w:rsidRDefault="00443C47" w:rsidP="00B376AC">
      <w:pPr>
        <w:pStyle w:val="a7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CF1CC3" w:rsidRPr="00723C89" w:rsidRDefault="00443C47" w:rsidP="00B376A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F1CC3" w:rsidRPr="00723C89">
        <w:rPr>
          <w:rFonts w:ascii="Times New Roman" w:hAnsi="Times New Roman" w:cs="Times New Roman"/>
          <w:b/>
          <w:bCs/>
          <w:sz w:val="28"/>
          <w:szCs w:val="28"/>
        </w:rPr>
        <w:t>. Делопроизводство педагогического совета</w:t>
      </w:r>
    </w:p>
    <w:p w:rsidR="00CF1CC3" w:rsidRPr="00723C89" w:rsidRDefault="00443C47" w:rsidP="00B3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F1CC3">
        <w:rPr>
          <w:rFonts w:ascii="Times New Roman" w:hAnsi="Times New Roman" w:cs="Times New Roman"/>
          <w:sz w:val="28"/>
          <w:szCs w:val="28"/>
        </w:rPr>
        <w:t>.</w:t>
      </w:r>
      <w:r w:rsidR="00CF1CC3" w:rsidRPr="00723C89">
        <w:rPr>
          <w:rFonts w:ascii="Times New Roman" w:hAnsi="Times New Roman" w:cs="Times New Roman"/>
          <w:sz w:val="28"/>
          <w:szCs w:val="28"/>
        </w:rPr>
        <w:t>1. На заседаниях педагогического совета ведется протокол.</w:t>
      </w:r>
    </w:p>
    <w:p w:rsidR="00CF1CC3" w:rsidRPr="00723C89" w:rsidRDefault="00CF1CC3" w:rsidP="00B3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C3" w:rsidRPr="00723C89" w:rsidRDefault="00CF1CC3" w:rsidP="00CF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C3" w:rsidRPr="00723C89" w:rsidRDefault="00CF1CC3" w:rsidP="00CF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C3" w:rsidRPr="00723C89" w:rsidRDefault="00CF1CC3" w:rsidP="00CF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C3" w:rsidRPr="00723C89" w:rsidRDefault="00CF1CC3" w:rsidP="00CF1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7B" w:rsidRDefault="0028297B"/>
    <w:sectPr w:rsidR="0028297B" w:rsidSect="00471519">
      <w:footerReference w:type="default" r:id="rId7"/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6E" w:rsidRDefault="00EF6C6E" w:rsidP="006A2ED3">
      <w:pPr>
        <w:spacing w:after="0" w:line="240" w:lineRule="auto"/>
      </w:pPr>
      <w:r>
        <w:separator/>
      </w:r>
    </w:p>
  </w:endnote>
  <w:endnote w:type="continuationSeparator" w:id="1">
    <w:p w:rsidR="00EF6C6E" w:rsidRDefault="00EF6C6E" w:rsidP="006A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909369"/>
      <w:docPartObj>
        <w:docPartGallery w:val="Page Numbers (Bottom of Page)"/>
        <w:docPartUnique/>
      </w:docPartObj>
    </w:sdtPr>
    <w:sdtContent>
      <w:p w:rsidR="00F142B5" w:rsidRDefault="00575188">
        <w:pPr>
          <w:pStyle w:val="a3"/>
          <w:jc w:val="right"/>
        </w:pPr>
        <w:fldSimple w:instr=" PAGE   \* MERGEFORMAT ">
          <w:r w:rsidR="00B376AC">
            <w:rPr>
              <w:noProof/>
            </w:rPr>
            <w:t>3</w:t>
          </w:r>
        </w:fldSimple>
      </w:p>
    </w:sdtContent>
  </w:sdt>
  <w:p w:rsidR="00F142B5" w:rsidRDefault="00F142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6E" w:rsidRDefault="00EF6C6E" w:rsidP="006A2ED3">
      <w:pPr>
        <w:spacing w:after="0" w:line="240" w:lineRule="auto"/>
      </w:pPr>
      <w:r>
        <w:separator/>
      </w:r>
    </w:p>
  </w:footnote>
  <w:footnote w:type="continuationSeparator" w:id="1">
    <w:p w:rsidR="00EF6C6E" w:rsidRDefault="00EF6C6E" w:rsidP="006A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445"/>
    <w:multiLevelType w:val="hybridMultilevel"/>
    <w:tmpl w:val="EA205F6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6F270D"/>
    <w:multiLevelType w:val="hybridMultilevel"/>
    <w:tmpl w:val="D5327C9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49F05EC"/>
    <w:multiLevelType w:val="multilevel"/>
    <w:tmpl w:val="DB90C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C955C66"/>
    <w:multiLevelType w:val="hybridMultilevel"/>
    <w:tmpl w:val="D88860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CC3"/>
    <w:rsid w:val="0017768F"/>
    <w:rsid w:val="001B3044"/>
    <w:rsid w:val="0022070F"/>
    <w:rsid w:val="0028297B"/>
    <w:rsid w:val="00334A70"/>
    <w:rsid w:val="003D4565"/>
    <w:rsid w:val="00443C47"/>
    <w:rsid w:val="00471519"/>
    <w:rsid w:val="00575188"/>
    <w:rsid w:val="00654AB7"/>
    <w:rsid w:val="00672FED"/>
    <w:rsid w:val="006A2ED3"/>
    <w:rsid w:val="006E4F90"/>
    <w:rsid w:val="007B51D1"/>
    <w:rsid w:val="00924050"/>
    <w:rsid w:val="00A71B23"/>
    <w:rsid w:val="00B376AC"/>
    <w:rsid w:val="00B72BB5"/>
    <w:rsid w:val="00CF1CC3"/>
    <w:rsid w:val="00D046FA"/>
    <w:rsid w:val="00D84623"/>
    <w:rsid w:val="00EF11DF"/>
    <w:rsid w:val="00EF6C6E"/>
    <w:rsid w:val="00F1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1CC3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CF1C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F1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F1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2019-06-21T14:55:00Z</cp:lastPrinted>
  <dcterms:created xsi:type="dcterms:W3CDTF">2019-03-19T12:28:00Z</dcterms:created>
  <dcterms:modified xsi:type="dcterms:W3CDTF">2019-06-21T14:56:00Z</dcterms:modified>
</cp:coreProperties>
</file>